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BF3" w:rsidRPr="00451980" w:rsidRDefault="00F15FB7" w:rsidP="00451980">
      <w:pPr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980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15FB7" w:rsidRPr="00451980" w:rsidRDefault="00294492" w:rsidP="00451980">
      <w:pPr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51980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451980">
        <w:rPr>
          <w:rFonts w:ascii="Times New Roman" w:hAnsi="Times New Roman" w:cs="Times New Roman"/>
          <w:b/>
          <w:sz w:val="28"/>
          <w:szCs w:val="28"/>
        </w:rPr>
        <w:t xml:space="preserve"> проекту приказа Государственного агентства по регулированию топливно-энергетического комплекса при Правительстве Кыргызской Республики «О внесении изменений в приказ Государственного агентства по регулированию топливно-энергетического комплекса при Правительстве Кыргызской Республики «Об утверждении Методики расчета тарифов на электрическую энергию, отпускаемую станциями, генерирующими электрическую энергию с использованием возобновляемых источников энергии» от 6 августа 2015 года </w:t>
      </w:r>
      <w:r w:rsidR="00B72559" w:rsidRPr="00451980">
        <w:rPr>
          <w:rFonts w:ascii="Times New Roman" w:hAnsi="Times New Roman" w:cs="Times New Roman"/>
          <w:b/>
          <w:sz w:val="28"/>
          <w:szCs w:val="28"/>
        </w:rPr>
        <w:t>№ 1</w:t>
      </w:r>
      <w:r w:rsidRPr="00451980">
        <w:rPr>
          <w:rFonts w:ascii="Times New Roman" w:hAnsi="Times New Roman" w:cs="Times New Roman"/>
          <w:b/>
          <w:sz w:val="28"/>
          <w:szCs w:val="28"/>
        </w:rPr>
        <w:t>»</w:t>
      </w:r>
    </w:p>
    <w:p w:rsidR="008835DF" w:rsidRPr="00451980" w:rsidRDefault="008835DF" w:rsidP="00451980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1118D" w:rsidRPr="00451980" w:rsidRDefault="0061118D" w:rsidP="00451980">
      <w:pPr>
        <w:pStyle w:val="a6"/>
        <w:numPr>
          <w:ilvl w:val="0"/>
          <w:numId w:val="1"/>
        </w:numPr>
        <w:spacing w:after="0" w:line="22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980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8C189F" w:rsidRPr="00451980" w:rsidRDefault="00CA26AF" w:rsidP="00451980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980">
        <w:rPr>
          <w:rFonts w:ascii="Times New Roman" w:hAnsi="Times New Roman" w:cs="Times New Roman"/>
          <w:sz w:val="28"/>
          <w:szCs w:val="28"/>
          <w:lang w:eastAsia="ru-RU"/>
        </w:rPr>
        <w:t xml:space="preserve">Целью и задачей </w:t>
      </w:r>
      <w:r w:rsidR="001B3E9C" w:rsidRPr="00451980">
        <w:rPr>
          <w:rFonts w:ascii="Times New Roman" w:hAnsi="Times New Roman" w:cs="Times New Roman"/>
          <w:sz w:val="28"/>
          <w:szCs w:val="28"/>
        </w:rPr>
        <w:t>настоящего</w:t>
      </w:r>
      <w:r w:rsidRPr="00451980">
        <w:rPr>
          <w:rFonts w:ascii="Times New Roman" w:hAnsi="Times New Roman" w:cs="Times New Roman"/>
          <w:sz w:val="28"/>
          <w:szCs w:val="28"/>
        </w:rPr>
        <w:t xml:space="preserve"> проекта является приведени</w:t>
      </w:r>
      <w:r w:rsidR="007F7360" w:rsidRPr="00451980">
        <w:rPr>
          <w:rFonts w:ascii="Times New Roman" w:hAnsi="Times New Roman" w:cs="Times New Roman"/>
          <w:sz w:val="28"/>
          <w:szCs w:val="28"/>
        </w:rPr>
        <w:t>е</w:t>
      </w:r>
      <w:r w:rsidR="00294492" w:rsidRPr="00451980">
        <w:rPr>
          <w:rFonts w:ascii="Times New Roman" w:hAnsi="Times New Roman" w:cs="Times New Roman"/>
          <w:sz w:val="28"/>
          <w:szCs w:val="28"/>
        </w:rPr>
        <w:t xml:space="preserve"> Методики расчета тарифов на электрическую энергию, отпускаемую станциями, генерирующими электрическую энергию с использованием возобновляемых источников </w:t>
      </w:r>
      <w:r w:rsidR="00B72559" w:rsidRPr="00451980">
        <w:rPr>
          <w:rFonts w:ascii="Times New Roman" w:hAnsi="Times New Roman" w:cs="Times New Roman"/>
          <w:sz w:val="28"/>
          <w:szCs w:val="28"/>
        </w:rPr>
        <w:t>энергии</w:t>
      </w:r>
      <w:r w:rsidR="000E18B0" w:rsidRPr="00451980">
        <w:rPr>
          <w:rFonts w:ascii="Times New Roman" w:hAnsi="Times New Roman" w:cs="Times New Roman"/>
          <w:sz w:val="28"/>
          <w:szCs w:val="28"/>
        </w:rPr>
        <w:t xml:space="preserve"> (далее-Методика)</w:t>
      </w:r>
      <w:r w:rsidRPr="00451980">
        <w:rPr>
          <w:rFonts w:ascii="Times New Roman" w:hAnsi="Times New Roman" w:cs="Times New Roman"/>
          <w:sz w:val="28"/>
          <w:szCs w:val="28"/>
        </w:rPr>
        <w:t xml:space="preserve">, </w:t>
      </w:r>
      <w:r w:rsidR="00A65499" w:rsidRPr="00451980">
        <w:rPr>
          <w:rFonts w:ascii="Times New Roman" w:hAnsi="Times New Roman" w:cs="Times New Roman"/>
          <w:sz w:val="28"/>
          <w:szCs w:val="28"/>
        </w:rPr>
        <w:t>утвержденн</w:t>
      </w:r>
      <w:r w:rsidR="00C10A3C" w:rsidRPr="00451980">
        <w:rPr>
          <w:rFonts w:ascii="Times New Roman" w:hAnsi="Times New Roman" w:cs="Times New Roman"/>
          <w:sz w:val="28"/>
          <w:szCs w:val="28"/>
        </w:rPr>
        <w:t>ую</w:t>
      </w:r>
      <w:r w:rsidR="00A65499" w:rsidRPr="00451980">
        <w:rPr>
          <w:rFonts w:ascii="Times New Roman" w:hAnsi="Times New Roman" w:cs="Times New Roman"/>
          <w:sz w:val="28"/>
          <w:szCs w:val="28"/>
        </w:rPr>
        <w:t xml:space="preserve"> приказом Государственного агентства по регулированию топливно-энергетического комплекса при Правительстве Кыргызской Республики (далее </w:t>
      </w:r>
      <w:proofErr w:type="spellStart"/>
      <w:r w:rsidR="00A65499" w:rsidRPr="00451980">
        <w:rPr>
          <w:rFonts w:ascii="Times New Roman" w:hAnsi="Times New Roman" w:cs="Times New Roman"/>
          <w:sz w:val="28"/>
          <w:szCs w:val="28"/>
        </w:rPr>
        <w:t>Госагентство</w:t>
      </w:r>
      <w:proofErr w:type="spellEnd"/>
      <w:r w:rsidR="00A65499" w:rsidRPr="00451980">
        <w:rPr>
          <w:rFonts w:ascii="Times New Roman" w:hAnsi="Times New Roman" w:cs="Times New Roman"/>
          <w:sz w:val="28"/>
          <w:szCs w:val="28"/>
        </w:rPr>
        <w:t>)</w:t>
      </w:r>
      <w:r w:rsidR="001B3E9C" w:rsidRPr="00451980">
        <w:rPr>
          <w:rFonts w:ascii="Times New Roman" w:hAnsi="Times New Roman" w:cs="Times New Roman"/>
          <w:sz w:val="28"/>
          <w:szCs w:val="28"/>
        </w:rPr>
        <w:t xml:space="preserve"> от 6 августа 2015 года № 1</w:t>
      </w:r>
      <w:r w:rsidR="00A65499" w:rsidRPr="0045198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1118D" w:rsidRPr="004519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5198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соответствие с </w:t>
      </w:r>
      <w:r w:rsidR="00C10A3C" w:rsidRPr="00451980">
        <w:rPr>
          <w:rFonts w:ascii="Times New Roman" w:hAnsi="Times New Roman" w:cs="Times New Roman"/>
          <w:sz w:val="28"/>
          <w:szCs w:val="28"/>
        </w:rPr>
        <w:t>Закон</w:t>
      </w:r>
      <w:r w:rsidR="007F7360" w:rsidRPr="00451980">
        <w:rPr>
          <w:rFonts w:ascii="Times New Roman" w:hAnsi="Times New Roman" w:cs="Times New Roman"/>
          <w:sz w:val="28"/>
          <w:szCs w:val="28"/>
        </w:rPr>
        <w:t>ом</w:t>
      </w:r>
      <w:r w:rsidR="00C10A3C" w:rsidRPr="00451980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7F7360" w:rsidRPr="00451980">
        <w:rPr>
          <w:rFonts w:ascii="Times New Roman" w:hAnsi="Times New Roman" w:cs="Times New Roman"/>
          <w:sz w:val="28"/>
          <w:szCs w:val="28"/>
        </w:rPr>
        <w:t>«О возобновляемых источниках энергии»</w:t>
      </w:r>
      <w:r w:rsidR="008C189F" w:rsidRPr="00451980">
        <w:rPr>
          <w:rFonts w:ascii="Times New Roman" w:hAnsi="Times New Roman" w:cs="Times New Roman"/>
          <w:sz w:val="28"/>
          <w:szCs w:val="28"/>
        </w:rPr>
        <w:t>.</w:t>
      </w:r>
    </w:p>
    <w:p w:rsidR="008C189F" w:rsidRPr="00451980" w:rsidRDefault="008C189F" w:rsidP="00451980">
      <w:pPr>
        <w:spacing w:after="0" w:line="22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18D" w:rsidRPr="00451980" w:rsidRDefault="0061118D" w:rsidP="00451980">
      <w:pPr>
        <w:pStyle w:val="a6"/>
        <w:numPr>
          <w:ilvl w:val="0"/>
          <w:numId w:val="2"/>
        </w:numPr>
        <w:spacing w:after="0" w:line="22" w:lineRule="atLeast"/>
        <w:ind w:left="993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1980">
        <w:rPr>
          <w:rFonts w:ascii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A65499" w:rsidRPr="00451980" w:rsidRDefault="00062777" w:rsidP="00451980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980">
        <w:rPr>
          <w:rFonts w:ascii="Times New Roman" w:hAnsi="Times New Roman" w:cs="Times New Roman"/>
          <w:sz w:val="28"/>
          <w:szCs w:val="28"/>
        </w:rPr>
        <w:t>Закон</w:t>
      </w:r>
      <w:r w:rsidR="00A65499" w:rsidRPr="00451980">
        <w:rPr>
          <w:rFonts w:ascii="Times New Roman" w:hAnsi="Times New Roman" w:cs="Times New Roman"/>
          <w:sz w:val="28"/>
          <w:szCs w:val="28"/>
        </w:rPr>
        <w:t xml:space="preserve">ом Кыргызской Республики </w:t>
      </w:r>
      <w:r w:rsidRPr="00451980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365C61" w:rsidRPr="0045198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51980">
        <w:rPr>
          <w:rFonts w:ascii="Times New Roman" w:hAnsi="Times New Roman" w:cs="Times New Roman"/>
          <w:sz w:val="28"/>
          <w:szCs w:val="28"/>
        </w:rPr>
        <w:t xml:space="preserve">в некоторые законодательные акты в сфере возобновляемых источников энергии» от 24 июля 2019 года № 99, </w:t>
      </w:r>
      <w:r w:rsidR="008E5877" w:rsidRPr="00451980">
        <w:rPr>
          <w:rFonts w:ascii="Times New Roman" w:hAnsi="Times New Roman" w:cs="Times New Roman"/>
          <w:sz w:val="28"/>
          <w:szCs w:val="28"/>
        </w:rPr>
        <w:t>внесены изменения в Закон Кыргызской Республики «О возо</w:t>
      </w:r>
      <w:r w:rsidR="001B3E9C" w:rsidRPr="00451980">
        <w:rPr>
          <w:rFonts w:ascii="Times New Roman" w:hAnsi="Times New Roman" w:cs="Times New Roman"/>
          <w:sz w:val="28"/>
          <w:szCs w:val="28"/>
        </w:rPr>
        <w:t>бновляемых источниках энергии».</w:t>
      </w:r>
    </w:p>
    <w:p w:rsidR="00F70E95" w:rsidRPr="00451980" w:rsidRDefault="00F70E95" w:rsidP="0045198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980">
        <w:rPr>
          <w:rFonts w:ascii="Times New Roman" w:hAnsi="Times New Roman" w:cs="Times New Roman"/>
          <w:sz w:val="28"/>
          <w:szCs w:val="28"/>
        </w:rPr>
        <w:t>В соответствии с внесенными изменениями, тарифы на электрическую энергию, вырабатываемую установками с использованием ВИЭ, построенными вне рамок квотирования мощностей, устанавливаются на уровне максимального тарифа для конечных потребителей, за вычетом стоимости услуги транзита электроэнергетической компании, в течение срока действия периода окупаемости.</w:t>
      </w:r>
    </w:p>
    <w:p w:rsidR="00C70301" w:rsidRDefault="00985B5E" w:rsidP="0045198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980">
        <w:rPr>
          <w:rFonts w:ascii="Times New Roman" w:hAnsi="Times New Roman" w:cs="Times New Roman"/>
          <w:sz w:val="28"/>
          <w:szCs w:val="28"/>
        </w:rPr>
        <w:t>В этой связи в целях реализации вышеуказанного Закона</w:t>
      </w:r>
      <w:r w:rsidR="002C6EC2" w:rsidRPr="00451980">
        <w:rPr>
          <w:rFonts w:ascii="Times New Roman" w:hAnsi="Times New Roman" w:cs="Times New Roman"/>
          <w:sz w:val="28"/>
          <w:szCs w:val="28"/>
        </w:rPr>
        <w:t xml:space="preserve">, </w:t>
      </w:r>
      <w:r w:rsidR="00365C61" w:rsidRPr="00451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проектом приказа </w:t>
      </w:r>
      <w:proofErr w:type="spellStart"/>
      <w:r w:rsidR="00365C61" w:rsidRPr="00451980">
        <w:rPr>
          <w:rFonts w:ascii="Times New Roman" w:hAnsi="Times New Roman" w:cs="Times New Roman"/>
          <w:color w:val="000000" w:themeColor="text1"/>
          <w:sz w:val="28"/>
          <w:szCs w:val="28"/>
        </w:rPr>
        <w:t>Госагентства</w:t>
      </w:r>
      <w:proofErr w:type="spellEnd"/>
      <w:r w:rsidR="00365C61" w:rsidRPr="00451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предлагается </w:t>
      </w:r>
      <w:r w:rsidR="002C6EC2" w:rsidRPr="00451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соответствующие </w:t>
      </w:r>
      <w:r w:rsidRPr="00451980">
        <w:rPr>
          <w:rFonts w:ascii="Times New Roman" w:hAnsi="Times New Roman" w:cs="Times New Roman"/>
          <w:color w:val="000000" w:themeColor="text1"/>
          <w:sz w:val="28"/>
          <w:szCs w:val="28"/>
        </w:rPr>
        <w:t>изменени</w:t>
      </w:r>
      <w:r w:rsidR="00C7030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51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6EC2" w:rsidRPr="00451980">
        <w:rPr>
          <w:rFonts w:ascii="Times New Roman" w:hAnsi="Times New Roman" w:cs="Times New Roman"/>
          <w:color w:val="000000" w:themeColor="text1"/>
          <w:sz w:val="28"/>
          <w:szCs w:val="28"/>
        </w:rPr>
        <w:t>в Методику</w:t>
      </w:r>
      <w:r w:rsidR="00451980" w:rsidRPr="00451980">
        <w:rPr>
          <w:rFonts w:ascii="Times New Roman" w:hAnsi="Times New Roman" w:cs="Times New Roman"/>
          <w:sz w:val="28"/>
          <w:szCs w:val="28"/>
        </w:rPr>
        <w:t xml:space="preserve">, которая изложена в следующей редакции: </w:t>
      </w:r>
    </w:p>
    <w:p w:rsidR="00451980" w:rsidRPr="00451980" w:rsidRDefault="00451980" w:rsidP="0045198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980">
        <w:rPr>
          <w:rFonts w:ascii="Times New Roman" w:hAnsi="Times New Roman" w:cs="Times New Roman"/>
          <w:sz w:val="28"/>
          <w:szCs w:val="28"/>
        </w:rPr>
        <w:t>«</w:t>
      </w:r>
      <w:r w:rsidR="00C70301">
        <w:rPr>
          <w:rFonts w:ascii="Times New Roman" w:hAnsi="Times New Roman" w:cs="Times New Roman"/>
          <w:sz w:val="28"/>
          <w:szCs w:val="28"/>
        </w:rPr>
        <w:t>-</w:t>
      </w:r>
      <w:r w:rsidRPr="00451980">
        <w:rPr>
          <w:rFonts w:ascii="Times New Roman" w:hAnsi="Times New Roman" w:cs="Times New Roman"/>
          <w:sz w:val="28"/>
          <w:szCs w:val="28"/>
        </w:rPr>
        <w:t>тарифы на электрическую энергию, вырабатываемую установками с использованием ВИЭ, построенными вне рамок квотирования мощностей, рассчитываются по следующей расчетной формуле:</w:t>
      </w:r>
    </w:p>
    <w:p w:rsidR="00451980" w:rsidRPr="00451980" w:rsidRDefault="00451980" w:rsidP="0045198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4861">
        <w:rPr>
          <w:rFonts w:ascii="Times New Roman" w:hAnsi="Times New Roman" w:cs="Times New Roman"/>
          <w:sz w:val="28"/>
          <w:szCs w:val="28"/>
        </w:rPr>
        <w:t>Т</w:t>
      </w:r>
      <w:r w:rsidR="00AB4861" w:rsidRPr="00AB4861">
        <w:rPr>
          <w:rFonts w:ascii="Times New Roman" w:hAnsi="Times New Roman" w:cs="Times New Roman"/>
          <w:sz w:val="28"/>
          <w:szCs w:val="28"/>
          <w:vertAlign w:val="subscript"/>
        </w:rPr>
        <w:t>кв</w:t>
      </w:r>
      <w:proofErr w:type="spellEnd"/>
      <w:r w:rsidRPr="0045198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451980">
        <w:rPr>
          <w:rFonts w:ascii="Times New Roman" w:hAnsi="Times New Roman" w:cs="Times New Roman"/>
          <w:sz w:val="28"/>
          <w:szCs w:val="28"/>
        </w:rPr>
        <w:t>Т</w:t>
      </w:r>
      <w:r w:rsidRPr="00451980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45198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51980">
        <w:rPr>
          <w:rFonts w:ascii="Times New Roman" w:hAnsi="Times New Roman" w:cs="Times New Roman"/>
          <w:sz w:val="28"/>
          <w:szCs w:val="28"/>
        </w:rPr>
        <w:t>Т</w:t>
      </w:r>
      <w:r w:rsidRPr="00451980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451980">
        <w:rPr>
          <w:rFonts w:ascii="Times New Roman" w:hAnsi="Times New Roman" w:cs="Times New Roman"/>
          <w:sz w:val="28"/>
          <w:szCs w:val="28"/>
        </w:rPr>
        <w:t>,</w:t>
      </w:r>
    </w:p>
    <w:p w:rsidR="00451980" w:rsidRDefault="00451980" w:rsidP="0045198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1980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451980">
        <w:rPr>
          <w:rFonts w:ascii="Times New Roman" w:hAnsi="Times New Roman" w:cs="Times New Roman"/>
          <w:sz w:val="28"/>
          <w:szCs w:val="28"/>
        </w:rPr>
        <w:t>:</w:t>
      </w:r>
    </w:p>
    <w:p w:rsidR="00451980" w:rsidRPr="00451980" w:rsidRDefault="00451980" w:rsidP="0045198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1980">
        <w:rPr>
          <w:rFonts w:ascii="Times New Roman" w:hAnsi="Times New Roman" w:cs="Times New Roman"/>
          <w:sz w:val="28"/>
          <w:szCs w:val="28"/>
        </w:rPr>
        <w:t>Т</w:t>
      </w:r>
      <w:r w:rsidR="007A2CBF" w:rsidRPr="007A2CBF">
        <w:rPr>
          <w:rFonts w:ascii="Times New Roman" w:hAnsi="Times New Roman" w:cs="Times New Roman"/>
          <w:sz w:val="28"/>
          <w:szCs w:val="28"/>
          <w:vertAlign w:val="subscript"/>
        </w:rPr>
        <w:t>кв</w:t>
      </w:r>
      <w:bookmarkStart w:id="0" w:name="_GoBack"/>
      <w:bookmarkEnd w:id="0"/>
      <w:proofErr w:type="spellEnd"/>
      <w:r w:rsidRPr="00451980">
        <w:rPr>
          <w:rFonts w:ascii="Times New Roman" w:hAnsi="Times New Roman" w:cs="Times New Roman"/>
          <w:sz w:val="28"/>
          <w:szCs w:val="28"/>
        </w:rPr>
        <w:t xml:space="preserve"> - величина устанавливаемого тарифа на электрическую энергию, вырабатываемую с использованием ВИЭ, построенными вне рамок квотирования мощностей (сом/</w:t>
      </w:r>
      <w:proofErr w:type="spellStart"/>
      <w:r w:rsidRPr="00451980">
        <w:rPr>
          <w:rFonts w:ascii="Times New Roman" w:hAnsi="Times New Roman" w:cs="Times New Roman"/>
          <w:sz w:val="28"/>
          <w:szCs w:val="28"/>
        </w:rPr>
        <w:t>кВт.ч</w:t>
      </w:r>
      <w:proofErr w:type="spellEnd"/>
      <w:r w:rsidRPr="00451980">
        <w:rPr>
          <w:rFonts w:ascii="Times New Roman" w:hAnsi="Times New Roman" w:cs="Times New Roman"/>
          <w:sz w:val="28"/>
          <w:szCs w:val="28"/>
        </w:rPr>
        <w:t>);</w:t>
      </w:r>
    </w:p>
    <w:p w:rsidR="00451980" w:rsidRPr="00451980" w:rsidRDefault="00451980" w:rsidP="0045198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1980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451980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451980">
        <w:rPr>
          <w:rFonts w:ascii="Times New Roman" w:hAnsi="Times New Roman" w:cs="Times New Roman"/>
          <w:sz w:val="28"/>
          <w:szCs w:val="28"/>
        </w:rPr>
        <w:t xml:space="preserve"> - величина максимального действующего тарифа для конечного потребителя (сом/</w:t>
      </w:r>
      <w:proofErr w:type="spellStart"/>
      <w:r w:rsidRPr="00451980">
        <w:rPr>
          <w:rFonts w:ascii="Times New Roman" w:hAnsi="Times New Roman" w:cs="Times New Roman"/>
          <w:sz w:val="28"/>
          <w:szCs w:val="28"/>
        </w:rPr>
        <w:t>кВт.ч</w:t>
      </w:r>
      <w:proofErr w:type="spellEnd"/>
      <w:r w:rsidRPr="00451980">
        <w:rPr>
          <w:rFonts w:ascii="Times New Roman" w:hAnsi="Times New Roman" w:cs="Times New Roman"/>
          <w:sz w:val="28"/>
          <w:szCs w:val="28"/>
        </w:rPr>
        <w:t>);</w:t>
      </w:r>
    </w:p>
    <w:p w:rsidR="002C6EC2" w:rsidRPr="00451980" w:rsidRDefault="00451980" w:rsidP="0045198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1980">
        <w:rPr>
          <w:rFonts w:ascii="Times New Roman" w:hAnsi="Times New Roman" w:cs="Times New Roman"/>
          <w:sz w:val="28"/>
          <w:szCs w:val="28"/>
        </w:rPr>
        <w:t>Т</w:t>
      </w:r>
      <w:r w:rsidRPr="00451980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451980">
        <w:rPr>
          <w:rFonts w:ascii="Times New Roman" w:hAnsi="Times New Roman" w:cs="Times New Roman"/>
          <w:sz w:val="28"/>
          <w:szCs w:val="28"/>
        </w:rPr>
        <w:t xml:space="preserve"> – тариф на транзит (передачу) электрической энергии, установленный Уполномоченным государственным органом по регулированию топливно-энергетического комплекса для электроэнергетической компании».</w:t>
      </w:r>
    </w:p>
    <w:p w:rsidR="000E18B0" w:rsidRPr="00451980" w:rsidRDefault="00E96686" w:rsidP="00451980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1980">
        <w:rPr>
          <w:rFonts w:ascii="Times New Roman" w:hAnsi="Times New Roman" w:cs="Times New Roman"/>
          <w:sz w:val="28"/>
          <w:szCs w:val="28"/>
        </w:rPr>
        <w:t>Проект</w:t>
      </w:r>
      <w:r w:rsidR="00365C61" w:rsidRPr="00451980">
        <w:rPr>
          <w:rFonts w:ascii="Times New Roman" w:hAnsi="Times New Roman" w:cs="Times New Roman"/>
          <w:sz w:val="28"/>
          <w:szCs w:val="28"/>
        </w:rPr>
        <w:t xml:space="preserve"> приказа</w:t>
      </w:r>
      <w:r w:rsidRPr="00451980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AB2F9B" w:rsidRPr="00451980">
        <w:rPr>
          <w:rFonts w:ascii="Times New Roman" w:hAnsi="Times New Roman" w:cs="Times New Roman"/>
          <w:sz w:val="28"/>
          <w:szCs w:val="28"/>
        </w:rPr>
        <w:t xml:space="preserve"> </w:t>
      </w:r>
      <w:r w:rsidR="00C70301">
        <w:rPr>
          <w:rFonts w:ascii="Times New Roman" w:hAnsi="Times New Roman" w:cs="Times New Roman"/>
          <w:sz w:val="28"/>
          <w:szCs w:val="28"/>
        </w:rPr>
        <w:t>в соответствии с</w:t>
      </w:r>
      <w:r w:rsidR="00AB2F9B" w:rsidRPr="00451980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C70301">
        <w:rPr>
          <w:rFonts w:ascii="Times New Roman" w:hAnsi="Times New Roman" w:cs="Times New Roman"/>
          <w:sz w:val="28"/>
          <w:szCs w:val="28"/>
        </w:rPr>
        <w:t>ем</w:t>
      </w:r>
      <w:r w:rsidR="00AB2F9B" w:rsidRPr="00451980">
        <w:rPr>
          <w:rFonts w:ascii="Times New Roman" w:hAnsi="Times New Roman" w:cs="Times New Roman"/>
          <w:sz w:val="28"/>
          <w:szCs w:val="28"/>
        </w:rPr>
        <w:t xml:space="preserve"> четверт</w:t>
      </w:r>
      <w:r w:rsidR="00C70301">
        <w:rPr>
          <w:rFonts w:ascii="Times New Roman" w:hAnsi="Times New Roman" w:cs="Times New Roman"/>
          <w:sz w:val="28"/>
          <w:szCs w:val="28"/>
        </w:rPr>
        <w:t>ым</w:t>
      </w:r>
      <w:r w:rsidR="00AB2F9B" w:rsidRPr="00451980">
        <w:rPr>
          <w:rFonts w:ascii="Times New Roman" w:hAnsi="Times New Roman" w:cs="Times New Roman"/>
          <w:sz w:val="28"/>
          <w:szCs w:val="28"/>
        </w:rPr>
        <w:t xml:space="preserve"> пункта 20 приложения 1 к постановлению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</w:t>
      </w:r>
      <w:r w:rsidRPr="00451980">
        <w:rPr>
          <w:rFonts w:ascii="Times New Roman" w:hAnsi="Times New Roman" w:cs="Times New Roman"/>
          <w:sz w:val="28"/>
          <w:szCs w:val="28"/>
        </w:rPr>
        <w:t xml:space="preserve"> согласно которому </w:t>
      </w:r>
      <w:r w:rsidR="00AB2F9B" w:rsidRPr="00451980">
        <w:rPr>
          <w:rFonts w:ascii="Times New Roman" w:hAnsi="Times New Roman" w:cs="Times New Roman"/>
          <w:sz w:val="28"/>
          <w:szCs w:val="28"/>
        </w:rPr>
        <w:t>Государственному агентству по регулированию топливно-энергетического комплекса при Правительстве Кыргызской Республики делегированы полномочия по утверждению методологических документов и положений по определению себестоимости, расчету и применению тарифов и на электрическую, тепловую энергию и природный газ.</w:t>
      </w:r>
    </w:p>
    <w:p w:rsidR="004C2252" w:rsidRPr="00451980" w:rsidRDefault="004C2252" w:rsidP="00451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980">
        <w:rPr>
          <w:rFonts w:ascii="Times New Roman" w:hAnsi="Times New Roman" w:cs="Times New Roman"/>
          <w:sz w:val="28"/>
          <w:szCs w:val="28"/>
        </w:rPr>
        <w:t xml:space="preserve">Принятие данного проекта приказа </w:t>
      </w:r>
      <w:r w:rsidR="00BB631B" w:rsidRPr="00451980">
        <w:rPr>
          <w:rFonts w:ascii="Times New Roman" w:hAnsi="Times New Roman" w:cs="Times New Roman"/>
          <w:sz w:val="28"/>
          <w:szCs w:val="28"/>
        </w:rPr>
        <w:t xml:space="preserve">Государственного агентства по регулированию топливно-энергетического комплекса при Правительстве Кыргызской Республики </w:t>
      </w:r>
      <w:r w:rsidRPr="00451980">
        <w:rPr>
          <w:rFonts w:ascii="Times New Roman" w:hAnsi="Times New Roman" w:cs="Times New Roman"/>
          <w:sz w:val="28"/>
          <w:szCs w:val="28"/>
        </w:rPr>
        <w:t>не повлечет необходимость внесения поправок в другие нормативные правовые акты.</w:t>
      </w:r>
    </w:p>
    <w:p w:rsidR="00BB631B" w:rsidRPr="00451980" w:rsidRDefault="00BB631B" w:rsidP="00451980">
      <w:pPr>
        <w:pStyle w:val="tkZagolovok5"/>
        <w:spacing w:before="0"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18D" w:rsidRPr="00451980" w:rsidRDefault="0061118D" w:rsidP="00451980">
      <w:pPr>
        <w:pStyle w:val="tkZagolovok5"/>
        <w:spacing w:before="0"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980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87820" w:rsidRPr="00242C57" w:rsidRDefault="0061118D" w:rsidP="00242C57">
      <w:pPr>
        <w:pStyle w:val="tkNazvanie"/>
        <w:spacing w:before="0" w:after="0" w:line="22" w:lineRule="atLeast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1980">
        <w:rPr>
          <w:rFonts w:ascii="Times New Roman" w:hAnsi="Times New Roman" w:cs="Times New Roman"/>
          <w:b w:val="0"/>
          <w:sz w:val="28"/>
          <w:szCs w:val="28"/>
        </w:rPr>
        <w:t xml:space="preserve">Принятие данного </w:t>
      </w:r>
      <w:r w:rsidR="00294492" w:rsidRPr="00451980">
        <w:rPr>
          <w:rFonts w:ascii="Times New Roman" w:hAnsi="Times New Roman" w:cs="Times New Roman"/>
          <w:b w:val="0"/>
          <w:sz w:val="28"/>
          <w:szCs w:val="28"/>
        </w:rPr>
        <w:t xml:space="preserve">проекта приказа Государственного агентства по регулированию топливно-энергетического комплекса при Правительстве Кыргызской Республики </w:t>
      </w:r>
      <w:r w:rsidRPr="00451980">
        <w:rPr>
          <w:rFonts w:ascii="Times New Roman" w:hAnsi="Times New Roman" w:cs="Times New Roman"/>
          <w:b w:val="0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65C61" w:rsidRPr="00451980" w:rsidRDefault="00365C61" w:rsidP="00451980">
      <w:pPr>
        <w:spacing w:after="0" w:line="22" w:lineRule="atLeast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18D" w:rsidRPr="00451980" w:rsidRDefault="0061118D" w:rsidP="00451980">
      <w:pPr>
        <w:spacing w:after="0" w:line="22" w:lineRule="atLeast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9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B87820" w:rsidRPr="00451980" w:rsidRDefault="00BB2181" w:rsidP="00451980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980">
        <w:rPr>
          <w:rFonts w:ascii="Times New Roman" w:hAnsi="Times New Roman" w:cs="Times New Roman"/>
          <w:sz w:val="28"/>
          <w:szCs w:val="28"/>
        </w:rPr>
        <w:t xml:space="preserve">В соответствии с пунктом 11 Положения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утвержденного постановлением Правительства Кыргызской Республики от 15 сентября 2014 года № 530, </w:t>
      </w:r>
      <w:r w:rsidR="000E18B0" w:rsidRPr="00451980">
        <w:rPr>
          <w:rFonts w:ascii="Times New Roman" w:hAnsi="Times New Roman" w:cs="Times New Roman"/>
          <w:sz w:val="28"/>
          <w:szCs w:val="28"/>
        </w:rPr>
        <w:t xml:space="preserve">для проведения общественного обсуждения, </w:t>
      </w:r>
      <w:r w:rsidR="00F2537E" w:rsidRPr="00451980">
        <w:rPr>
          <w:rFonts w:ascii="Times New Roman" w:hAnsi="Times New Roman" w:cs="Times New Roman"/>
          <w:sz w:val="28"/>
          <w:szCs w:val="28"/>
        </w:rPr>
        <w:t>п</w:t>
      </w:r>
      <w:r w:rsidR="00B87820" w:rsidRPr="00451980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8C189F" w:rsidRPr="00451980">
        <w:rPr>
          <w:rFonts w:ascii="Times New Roman" w:hAnsi="Times New Roman" w:cs="Times New Roman"/>
          <w:sz w:val="28"/>
          <w:szCs w:val="28"/>
        </w:rPr>
        <w:t xml:space="preserve">приказа </w:t>
      </w:r>
      <w:proofErr w:type="spellStart"/>
      <w:r w:rsidR="000E18B0" w:rsidRPr="00451980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="008C189F" w:rsidRPr="00451980">
        <w:rPr>
          <w:rFonts w:ascii="Times New Roman" w:hAnsi="Times New Roman" w:cs="Times New Roman"/>
          <w:sz w:val="28"/>
          <w:szCs w:val="28"/>
        </w:rPr>
        <w:t xml:space="preserve"> </w:t>
      </w:r>
      <w:r w:rsidR="00F2537E" w:rsidRPr="00451980">
        <w:rPr>
          <w:rFonts w:ascii="Times New Roman" w:hAnsi="Times New Roman" w:cs="Times New Roman"/>
          <w:sz w:val="28"/>
          <w:szCs w:val="28"/>
        </w:rPr>
        <w:t>б</w:t>
      </w:r>
      <w:r w:rsidR="008E5877" w:rsidRPr="00451980">
        <w:rPr>
          <w:rFonts w:ascii="Times New Roman" w:hAnsi="Times New Roman" w:cs="Times New Roman"/>
          <w:sz w:val="28"/>
          <w:szCs w:val="28"/>
        </w:rPr>
        <w:t>ыл</w:t>
      </w:r>
      <w:r w:rsidR="00F2537E" w:rsidRPr="00451980">
        <w:rPr>
          <w:rFonts w:ascii="Times New Roman" w:hAnsi="Times New Roman" w:cs="Times New Roman"/>
          <w:sz w:val="28"/>
          <w:szCs w:val="28"/>
        </w:rPr>
        <w:t xml:space="preserve"> размещен на сайте </w:t>
      </w:r>
      <w:proofErr w:type="spellStart"/>
      <w:r w:rsidR="000E18B0" w:rsidRPr="00451980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="00501396" w:rsidRPr="00451980">
        <w:rPr>
          <w:rFonts w:ascii="Times New Roman" w:hAnsi="Times New Roman" w:cs="Times New Roman"/>
          <w:sz w:val="28"/>
          <w:szCs w:val="28"/>
        </w:rPr>
        <w:t xml:space="preserve"> 2</w:t>
      </w:r>
      <w:r w:rsidR="006A3272">
        <w:rPr>
          <w:rFonts w:ascii="Times New Roman" w:hAnsi="Times New Roman" w:cs="Times New Roman"/>
          <w:sz w:val="28"/>
          <w:szCs w:val="28"/>
        </w:rPr>
        <w:t>3</w:t>
      </w:r>
      <w:r w:rsidR="00501396" w:rsidRPr="00451980">
        <w:rPr>
          <w:rFonts w:ascii="Times New Roman" w:hAnsi="Times New Roman" w:cs="Times New Roman"/>
          <w:sz w:val="28"/>
          <w:szCs w:val="28"/>
        </w:rPr>
        <w:t xml:space="preserve"> </w:t>
      </w:r>
      <w:r w:rsidR="00985B5E" w:rsidRPr="00451980">
        <w:rPr>
          <w:rFonts w:ascii="Times New Roman" w:hAnsi="Times New Roman" w:cs="Times New Roman"/>
          <w:sz w:val="28"/>
          <w:szCs w:val="28"/>
        </w:rPr>
        <w:t>июля</w:t>
      </w:r>
      <w:r w:rsidR="00501396" w:rsidRPr="00451980"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B87820" w:rsidRPr="00451980">
        <w:rPr>
          <w:rFonts w:ascii="Times New Roman" w:hAnsi="Times New Roman" w:cs="Times New Roman"/>
          <w:sz w:val="28"/>
          <w:szCs w:val="28"/>
        </w:rPr>
        <w:t>.</w:t>
      </w:r>
      <w:r w:rsidR="007F7360" w:rsidRPr="00451980">
        <w:rPr>
          <w:rFonts w:ascii="Times New Roman" w:hAnsi="Times New Roman" w:cs="Times New Roman"/>
          <w:sz w:val="28"/>
          <w:szCs w:val="28"/>
        </w:rPr>
        <w:t xml:space="preserve"> </w:t>
      </w:r>
      <w:r w:rsidR="006A3272">
        <w:rPr>
          <w:rFonts w:ascii="Times New Roman" w:hAnsi="Times New Roman"/>
          <w:sz w:val="28"/>
          <w:szCs w:val="28"/>
        </w:rPr>
        <w:t>За период общественного обсуждения не поступило замечаний и предложений.</w:t>
      </w:r>
    </w:p>
    <w:p w:rsidR="00DD35DA" w:rsidRPr="00451980" w:rsidRDefault="00DD35DA" w:rsidP="00451980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118D" w:rsidRPr="00451980" w:rsidRDefault="0061118D" w:rsidP="00451980">
      <w:pPr>
        <w:spacing w:after="0" w:line="22" w:lineRule="atLeast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9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61118D" w:rsidRPr="00451980" w:rsidRDefault="007F7360" w:rsidP="00451980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9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</w:t>
      </w:r>
      <w:r w:rsidR="0061118D" w:rsidRPr="00451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4492" w:rsidRPr="00451980">
        <w:rPr>
          <w:rFonts w:ascii="Times New Roman" w:hAnsi="Times New Roman" w:cs="Times New Roman"/>
          <w:sz w:val="28"/>
          <w:szCs w:val="28"/>
        </w:rPr>
        <w:t xml:space="preserve">проект приказа Государственного агентства по регулированию топливно-энергетического комплекса при Правительстве Кыргызской Республики </w:t>
      </w:r>
      <w:r w:rsidR="0061118D" w:rsidRPr="00451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противоречит нормам действующего </w:t>
      </w:r>
      <w:r w:rsidR="0061118D" w:rsidRPr="004519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B87820" w:rsidRPr="00451980" w:rsidRDefault="00B87820" w:rsidP="00451980">
      <w:pPr>
        <w:spacing w:after="0" w:line="22" w:lineRule="atLeast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18D" w:rsidRPr="00451980" w:rsidRDefault="0061118D" w:rsidP="00451980">
      <w:pPr>
        <w:spacing w:after="0" w:line="22" w:lineRule="atLeast"/>
        <w:ind w:left="993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9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B87820" w:rsidRPr="00451980" w:rsidRDefault="00294492" w:rsidP="00451980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Pr="00451980">
        <w:rPr>
          <w:rFonts w:ascii="Times New Roman" w:hAnsi="Times New Roman" w:cs="Times New Roman"/>
          <w:sz w:val="28"/>
          <w:szCs w:val="28"/>
        </w:rPr>
        <w:t>проект приказа Государственного агентства по регулированию топливно-энергетического комплекса при Правительстве Кыргызской Республики не требует проведения финансово-экономических анализа и расчетов</w:t>
      </w:r>
      <w:r w:rsidR="00F2537E" w:rsidRPr="00451980">
        <w:rPr>
          <w:rFonts w:ascii="Times New Roman" w:hAnsi="Times New Roman" w:cs="Times New Roman"/>
          <w:sz w:val="28"/>
          <w:szCs w:val="28"/>
        </w:rPr>
        <w:t xml:space="preserve"> и не повлечет дополнительных финансовых затрат из рес</w:t>
      </w:r>
      <w:r w:rsidRPr="00451980">
        <w:rPr>
          <w:rFonts w:ascii="Times New Roman" w:hAnsi="Times New Roman" w:cs="Times New Roman"/>
          <w:sz w:val="28"/>
          <w:szCs w:val="28"/>
        </w:rPr>
        <w:t>публиканского бюджета.</w:t>
      </w:r>
    </w:p>
    <w:p w:rsidR="00D65382" w:rsidRPr="00451980" w:rsidRDefault="00D65382" w:rsidP="00451980">
      <w:pPr>
        <w:spacing w:after="0" w:line="22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118D" w:rsidRPr="00451980" w:rsidRDefault="0061118D" w:rsidP="00451980">
      <w:pPr>
        <w:spacing w:after="0" w:line="22" w:lineRule="atLeast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9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61118D" w:rsidRPr="00451980" w:rsidRDefault="0061118D" w:rsidP="00451980">
      <w:pPr>
        <w:spacing w:after="0" w:line="2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="00B87820" w:rsidRPr="0045198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94492" w:rsidRPr="00451980">
        <w:rPr>
          <w:rFonts w:ascii="Times New Roman" w:hAnsi="Times New Roman" w:cs="Times New Roman"/>
          <w:sz w:val="28"/>
          <w:szCs w:val="28"/>
        </w:rPr>
        <w:t>приказа Государственного агентства по регулированию топливно-энергетического комплекса при Правительстве Кыргызской Республики</w:t>
      </w:r>
      <w:r w:rsidR="00B87820" w:rsidRPr="00451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19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10A3C" w:rsidRPr="00451980" w:rsidRDefault="00C10A3C" w:rsidP="00451980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C10A3C" w:rsidRPr="00451980" w:rsidRDefault="00C10A3C" w:rsidP="00451980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C10A3C" w:rsidRPr="00451980" w:rsidRDefault="00C10A3C" w:rsidP="00451980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4E2475" w:rsidRPr="00451980" w:rsidRDefault="006A3272" w:rsidP="00451980">
      <w:pPr>
        <w:pStyle w:val="tkNazvanie"/>
        <w:spacing w:before="0" w:after="0" w:line="22" w:lineRule="atLeast"/>
        <w:ind w:left="0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C2252" w:rsidRPr="00451980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7F7360" w:rsidRPr="00451980">
        <w:rPr>
          <w:rFonts w:ascii="Times New Roman" w:hAnsi="Times New Roman" w:cs="Times New Roman"/>
          <w:sz w:val="28"/>
          <w:szCs w:val="28"/>
        </w:rPr>
        <w:tab/>
      </w:r>
      <w:r w:rsidR="00211CC5" w:rsidRPr="00451980">
        <w:rPr>
          <w:rFonts w:ascii="Times New Roman" w:hAnsi="Times New Roman" w:cs="Times New Roman"/>
          <w:sz w:val="28"/>
          <w:szCs w:val="28"/>
        </w:rPr>
        <w:tab/>
      </w:r>
      <w:r w:rsidR="00211CC5" w:rsidRPr="00451980">
        <w:rPr>
          <w:rFonts w:ascii="Times New Roman" w:hAnsi="Times New Roman" w:cs="Times New Roman"/>
          <w:sz w:val="28"/>
          <w:szCs w:val="28"/>
        </w:rPr>
        <w:tab/>
      </w:r>
      <w:r w:rsidR="00294492" w:rsidRPr="00451980">
        <w:rPr>
          <w:rFonts w:ascii="Times New Roman" w:hAnsi="Times New Roman" w:cs="Times New Roman"/>
          <w:sz w:val="28"/>
          <w:szCs w:val="28"/>
        </w:rPr>
        <w:tab/>
      </w:r>
      <w:r w:rsidR="00294492" w:rsidRPr="00451980">
        <w:rPr>
          <w:rFonts w:ascii="Times New Roman" w:hAnsi="Times New Roman" w:cs="Times New Roman"/>
          <w:sz w:val="28"/>
          <w:szCs w:val="28"/>
        </w:rPr>
        <w:tab/>
      </w:r>
      <w:r w:rsidR="00294492" w:rsidRPr="00451980">
        <w:rPr>
          <w:rFonts w:ascii="Times New Roman" w:hAnsi="Times New Roman" w:cs="Times New Roman"/>
          <w:sz w:val="28"/>
          <w:szCs w:val="28"/>
        </w:rPr>
        <w:tab/>
      </w:r>
      <w:r w:rsidR="00294492" w:rsidRPr="0045198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Т.И. Нурбашев</w:t>
      </w:r>
    </w:p>
    <w:sectPr w:rsidR="004E2475" w:rsidRPr="00451980" w:rsidSect="00985B5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A945F2"/>
    <w:multiLevelType w:val="hybridMultilevel"/>
    <w:tmpl w:val="74A66D0C"/>
    <w:lvl w:ilvl="0" w:tplc="396412F4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5FB7"/>
    <w:rsid w:val="00045FE1"/>
    <w:rsid w:val="00060F23"/>
    <w:rsid w:val="00062777"/>
    <w:rsid w:val="000E18B0"/>
    <w:rsid w:val="0019148E"/>
    <w:rsid w:val="001948D0"/>
    <w:rsid w:val="001B3E9C"/>
    <w:rsid w:val="00202D73"/>
    <w:rsid w:val="00210409"/>
    <w:rsid w:val="00211CC5"/>
    <w:rsid w:val="00242C57"/>
    <w:rsid w:val="00294492"/>
    <w:rsid w:val="002A205E"/>
    <w:rsid w:val="002A4789"/>
    <w:rsid w:val="002C6EC2"/>
    <w:rsid w:val="00333C4E"/>
    <w:rsid w:val="00333EC2"/>
    <w:rsid w:val="00365C61"/>
    <w:rsid w:val="00385E2A"/>
    <w:rsid w:val="003D1EBD"/>
    <w:rsid w:val="003E6E45"/>
    <w:rsid w:val="00451980"/>
    <w:rsid w:val="004C2252"/>
    <w:rsid w:val="004E2475"/>
    <w:rsid w:val="00501396"/>
    <w:rsid w:val="005811EC"/>
    <w:rsid w:val="005D45F4"/>
    <w:rsid w:val="00610A66"/>
    <w:rsid w:val="0061118D"/>
    <w:rsid w:val="0061458E"/>
    <w:rsid w:val="006150DA"/>
    <w:rsid w:val="006602A9"/>
    <w:rsid w:val="006A3272"/>
    <w:rsid w:val="006A6BF3"/>
    <w:rsid w:val="006C5FFA"/>
    <w:rsid w:val="007443E2"/>
    <w:rsid w:val="00781A1F"/>
    <w:rsid w:val="007A2CBF"/>
    <w:rsid w:val="007C3597"/>
    <w:rsid w:val="007F7360"/>
    <w:rsid w:val="008100C3"/>
    <w:rsid w:val="00826ECD"/>
    <w:rsid w:val="00867480"/>
    <w:rsid w:val="008835DF"/>
    <w:rsid w:val="008C189F"/>
    <w:rsid w:val="008E5877"/>
    <w:rsid w:val="009063E1"/>
    <w:rsid w:val="00917FF0"/>
    <w:rsid w:val="00924F55"/>
    <w:rsid w:val="00985B5E"/>
    <w:rsid w:val="009E71D2"/>
    <w:rsid w:val="00A634EB"/>
    <w:rsid w:val="00A65499"/>
    <w:rsid w:val="00A67E4B"/>
    <w:rsid w:val="00AB25CA"/>
    <w:rsid w:val="00AB2F9B"/>
    <w:rsid w:val="00AB4861"/>
    <w:rsid w:val="00AD3470"/>
    <w:rsid w:val="00AE65F4"/>
    <w:rsid w:val="00B25C78"/>
    <w:rsid w:val="00B72559"/>
    <w:rsid w:val="00B87820"/>
    <w:rsid w:val="00B943C7"/>
    <w:rsid w:val="00BB2181"/>
    <w:rsid w:val="00BB631B"/>
    <w:rsid w:val="00BC42E2"/>
    <w:rsid w:val="00C078DF"/>
    <w:rsid w:val="00C10A3C"/>
    <w:rsid w:val="00C30C9E"/>
    <w:rsid w:val="00C60717"/>
    <w:rsid w:val="00C70301"/>
    <w:rsid w:val="00C86D5C"/>
    <w:rsid w:val="00CA26AF"/>
    <w:rsid w:val="00CB5A0F"/>
    <w:rsid w:val="00CD4887"/>
    <w:rsid w:val="00D07F4C"/>
    <w:rsid w:val="00D3519C"/>
    <w:rsid w:val="00D45DF5"/>
    <w:rsid w:val="00D63193"/>
    <w:rsid w:val="00D65382"/>
    <w:rsid w:val="00D7166E"/>
    <w:rsid w:val="00D866C6"/>
    <w:rsid w:val="00DA057C"/>
    <w:rsid w:val="00DD35DA"/>
    <w:rsid w:val="00E42A7C"/>
    <w:rsid w:val="00E67479"/>
    <w:rsid w:val="00E80F18"/>
    <w:rsid w:val="00E96686"/>
    <w:rsid w:val="00E9698C"/>
    <w:rsid w:val="00EC2923"/>
    <w:rsid w:val="00F15FB7"/>
    <w:rsid w:val="00F17821"/>
    <w:rsid w:val="00F20C8E"/>
    <w:rsid w:val="00F2537E"/>
    <w:rsid w:val="00F620E5"/>
    <w:rsid w:val="00F70E95"/>
    <w:rsid w:val="00FD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7BA4C-6570-41EC-83B2-70DA633D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F1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D45F4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211C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1118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1118D"/>
    <w:pPr>
      <w:ind w:left="720"/>
      <w:contextualSpacing/>
    </w:pPr>
  </w:style>
  <w:style w:type="paragraph" w:customStyle="1" w:styleId="tkTekst">
    <w:name w:val="_Текст обычный (tkTekst)"/>
    <w:basedOn w:val="a"/>
    <w:rsid w:val="00060F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Энерго</dc:creator>
  <cp:keywords/>
  <dc:description/>
  <cp:lastModifiedBy>Admin</cp:lastModifiedBy>
  <cp:revision>63</cp:revision>
  <cp:lastPrinted>2019-10-10T06:16:00Z</cp:lastPrinted>
  <dcterms:created xsi:type="dcterms:W3CDTF">2011-04-15T06:44:00Z</dcterms:created>
  <dcterms:modified xsi:type="dcterms:W3CDTF">2020-10-02T04:23:00Z</dcterms:modified>
</cp:coreProperties>
</file>